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C0" w:rsidRPr="007F2BA4" w:rsidRDefault="00EB75C5" w:rsidP="00611FC0">
      <w:pPr>
        <w:shd w:val="clear" w:color="auto" w:fill="FFFFFF"/>
        <w:tabs>
          <w:tab w:val="left" w:pos="619"/>
        </w:tabs>
        <w:jc w:val="right"/>
        <w:rPr>
          <w:color w:val="000000"/>
          <w:spacing w:val="-1"/>
          <w:sz w:val="28"/>
          <w:szCs w:val="28"/>
        </w:rPr>
      </w:pPr>
      <w:r w:rsidRPr="007F2BA4">
        <w:rPr>
          <w:color w:val="000000"/>
          <w:spacing w:val="-1"/>
          <w:sz w:val="28"/>
          <w:szCs w:val="28"/>
        </w:rPr>
        <w:t xml:space="preserve">                                                       </w:t>
      </w:r>
      <w:r w:rsidR="00E04160" w:rsidRPr="007F2BA4">
        <w:rPr>
          <w:color w:val="000000"/>
          <w:spacing w:val="-1"/>
          <w:sz w:val="28"/>
          <w:szCs w:val="28"/>
        </w:rPr>
        <w:t xml:space="preserve">                           </w:t>
      </w:r>
      <w:r w:rsidR="00F401DD" w:rsidRPr="007F2BA4">
        <w:rPr>
          <w:color w:val="000000"/>
          <w:spacing w:val="-1"/>
          <w:sz w:val="28"/>
          <w:szCs w:val="28"/>
        </w:rPr>
        <w:t xml:space="preserve">Приложение № 1 </w:t>
      </w:r>
    </w:p>
    <w:p w:rsidR="00611FC0" w:rsidRPr="007F2BA4" w:rsidRDefault="00F401DD" w:rsidP="00611FC0">
      <w:pPr>
        <w:shd w:val="clear" w:color="auto" w:fill="FFFFFF"/>
        <w:tabs>
          <w:tab w:val="left" w:pos="619"/>
        </w:tabs>
        <w:jc w:val="right"/>
        <w:rPr>
          <w:color w:val="000000"/>
          <w:spacing w:val="-1"/>
          <w:sz w:val="28"/>
          <w:szCs w:val="28"/>
        </w:rPr>
      </w:pPr>
      <w:r w:rsidRPr="007F2BA4">
        <w:rPr>
          <w:color w:val="000000"/>
          <w:spacing w:val="-1"/>
          <w:sz w:val="28"/>
          <w:szCs w:val="28"/>
        </w:rPr>
        <w:t>к приказу</w:t>
      </w:r>
      <w:r w:rsidR="00EB75C5" w:rsidRPr="007F2BA4">
        <w:rPr>
          <w:color w:val="000000"/>
          <w:spacing w:val="-1"/>
          <w:sz w:val="28"/>
          <w:szCs w:val="28"/>
        </w:rPr>
        <w:t xml:space="preserve"> заведующего</w:t>
      </w:r>
      <w:r w:rsidR="00611FC0" w:rsidRPr="007F2BA4">
        <w:rPr>
          <w:color w:val="000000"/>
          <w:spacing w:val="-1"/>
          <w:sz w:val="28"/>
          <w:szCs w:val="28"/>
        </w:rPr>
        <w:t xml:space="preserve"> </w:t>
      </w:r>
    </w:p>
    <w:p w:rsidR="00611FC0" w:rsidRPr="007F2BA4" w:rsidRDefault="00611FC0" w:rsidP="00611FC0">
      <w:pPr>
        <w:shd w:val="clear" w:color="auto" w:fill="FFFFFF"/>
        <w:tabs>
          <w:tab w:val="left" w:pos="619"/>
        </w:tabs>
        <w:jc w:val="right"/>
        <w:rPr>
          <w:color w:val="000000"/>
          <w:spacing w:val="-1"/>
          <w:sz w:val="28"/>
          <w:szCs w:val="28"/>
        </w:rPr>
      </w:pPr>
      <w:r w:rsidRPr="007F2BA4">
        <w:rPr>
          <w:color w:val="000000"/>
          <w:spacing w:val="-1"/>
          <w:sz w:val="28"/>
          <w:szCs w:val="28"/>
        </w:rPr>
        <w:t xml:space="preserve">№ </w:t>
      </w:r>
      <w:r w:rsidR="007F2BA4" w:rsidRPr="007F2BA4">
        <w:rPr>
          <w:color w:val="000000"/>
          <w:spacing w:val="-1"/>
          <w:sz w:val="28"/>
          <w:szCs w:val="28"/>
        </w:rPr>
        <w:t>239</w:t>
      </w:r>
      <w:r w:rsidRPr="007F2BA4">
        <w:rPr>
          <w:color w:val="000000"/>
          <w:spacing w:val="-1"/>
          <w:sz w:val="28"/>
          <w:szCs w:val="28"/>
        </w:rPr>
        <w:t xml:space="preserve"> от</w:t>
      </w:r>
      <w:r w:rsidR="007F2BA4" w:rsidRPr="007F2BA4">
        <w:rPr>
          <w:color w:val="000000"/>
          <w:spacing w:val="-1"/>
          <w:sz w:val="28"/>
          <w:szCs w:val="28"/>
        </w:rPr>
        <w:t xml:space="preserve"> 31.12.2014</w:t>
      </w:r>
      <w:r w:rsidRPr="007F2BA4">
        <w:rPr>
          <w:color w:val="000000"/>
          <w:spacing w:val="-1"/>
          <w:sz w:val="28"/>
          <w:szCs w:val="28"/>
        </w:rPr>
        <w:t xml:space="preserve">г. </w:t>
      </w:r>
    </w:p>
    <w:p w:rsidR="00611FC0" w:rsidRPr="007F2BA4" w:rsidRDefault="00611FC0" w:rsidP="00611FC0">
      <w:pPr>
        <w:shd w:val="clear" w:color="auto" w:fill="FFFFFF"/>
        <w:tabs>
          <w:tab w:val="left" w:pos="619"/>
        </w:tabs>
        <w:jc w:val="right"/>
        <w:rPr>
          <w:color w:val="000000"/>
          <w:spacing w:val="-1"/>
          <w:sz w:val="28"/>
          <w:szCs w:val="28"/>
        </w:rPr>
      </w:pPr>
    </w:p>
    <w:p w:rsidR="00612B7A" w:rsidRPr="007F2BA4" w:rsidRDefault="00EB75C5" w:rsidP="00611FC0">
      <w:pPr>
        <w:shd w:val="clear" w:color="auto" w:fill="FFFFFF"/>
        <w:tabs>
          <w:tab w:val="left" w:pos="619"/>
        </w:tabs>
        <w:jc w:val="right"/>
        <w:rPr>
          <w:color w:val="000000"/>
          <w:spacing w:val="-1"/>
          <w:sz w:val="28"/>
          <w:szCs w:val="28"/>
          <w:highlight w:val="yellow"/>
        </w:rPr>
      </w:pPr>
      <w:r w:rsidRPr="007F2BA4">
        <w:rPr>
          <w:color w:val="000000"/>
          <w:spacing w:val="-1"/>
          <w:sz w:val="28"/>
          <w:szCs w:val="28"/>
        </w:rPr>
        <w:t xml:space="preserve">                                  </w:t>
      </w:r>
      <w:r w:rsidR="00E04160" w:rsidRPr="007F2BA4">
        <w:rPr>
          <w:color w:val="000000"/>
          <w:spacing w:val="-1"/>
          <w:sz w:val="28"/>
          <w:szCs w:val="28"/>
        </w:rPr>
        <w:t xml:space="preserve">                                    </w:t>
      </w:r>
      <w:r w:rsidRPr="007F2BA4">
        <w:rPr>
          <w:color w:val="000000"/>
          <w:spacing w:val="-1"/>
          <w:sz w:val="28"/>
          <w:szCs w:val="28"/>
        </w:rPr>
        <w:t xml:space="preserve"> </w:t>
      </w:r>
      <w:r w:rsidR="00F401DD" w:rsidRPr="007F2BA4"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</w:t>
      </w:r>
      <w:r w:rsidRPr="007F2BA4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611FC0" w:rsidRPr="007F2BA4">
        <w:rPr>
          <w:color w:val="000000"/>
          <w:spacing w:val="-1"/>
          <w:sz w:val="28"/>
          <w:szCs w:val="28"/>
        </w:rPr>
        <w:t xml:space="preserve">                           </w:t>
      </w:r>
      <w:r w:rsidR="00612B7A" w:rsidRPr="007F2BA4">
        <w:rPr>
          <w:color w:val="000000"/>
          <w:spacing w:val="-1"/>
          <w:sz w:val="28"/>
          <w:szCs w:val="28"/>
        </w:rPr>
        <w:t xml:space="preserve">                                                      </w:t>
      </w:r>
    </w:p>
    <w:p w:rsidR="00612B7A" w:rsidRPr="007F2BA4" w:rsidRDefault="00612B7A" w:rsidP="00E57013">
      <w:pPr>
        <w:ind w:left="1080"/>
        <w:jc w:val="center"/>
        <w:rPr>
          <w:b/>
          <w:sz w:val="28"/>
          <w:szCs w:val="28"/>
        </w:rPr>
      </w:pPr>
    </w:p>
    <w:p w:rsidR="007B1A83" w:rsidRPr="007F2BA4" w:rsidRDefault="00612B7A" w:rsidP="00F401DD">
      <w:pPr>
        <w:shd w:val="clear" w:color="auto" w:fill="FFFFFF"/>
        <w:ind w:left="284" w:right="-1"/>
        <w:jc w:val="center"/>
        <w:rPr>
          <w:b/>
          <w:sz w:val="28"/>
          <w:szCs w:val="28"/>
        </w:rPr>
      </w:pPr>
      <w:r w:rsidRPr="007F2BA4">
        <w:rPr>
          <w:b/>
          <w:sz w:val="28"/>
          <w:szCs w:val="28"/>
        </w:rPr>
        <w:t xml:space="preserve">Положение  </w:t>
      </w:r>
    </w:p>
    <w:p w:rsidR="00F401DD" w:rsidRPr="007F2BA4" w:rsidRDefault="00612B7A" w:rsidP="00F401DD">
      <w:pPr>
        <w:shd w:val="clear" w:color="auto" w:fill="FFFFFF"/>
        <w:ind w:left="284" w:right="-1"/>
        <w:jc w:val="center"/>
        <w:rPr>
          <w:b/>
          <w:sz w:val="28"/>
          <w:szCs w:val="28"/>
        </w:rPr>
      </w:pPr>
      <w:r w:rsidRPr="007F2BA4">
        <w:rPr>
          <w:b/>
          <w:sz w:val="28"/>
          <w:szCs w:val="28"/>
        </w:rPr>
        <w:t xml:space="preserve">о </w:t>
      </w:r>
      <w:proofErr w:type="spellStart"/>
      <w:r w:rsidRPr="007F2BA4">
        <w:rPr>
          <w:b/>
          <w:sz w:val="28"/>
          <w:szCs w:val="28"/>
        </w:rPr>
        <w:t>бракеражной</w:t>
      </w:r>
      <w:proofErr w:type="spellEnd"/>
      <w:r w:rsidRPr="007F2BA4">
        <w:rPr>
          <w:b/>
          <w:sz w:val="28"/>
          <w:szCs w:val="28"/>
        </w:rPr>
        <w:t xml:space="preserve"> комиссии</w:t>
      </w:r>
      <w:r w:rsidR="00F401DD" w:rsidRPr="007F2BA4">
        <w:rPr>
          <w:b/>
          <w:sz w:val="28"/>
          <w:szCs w:val="28"/>
        </w:rPr>
        <w:t xml:space="preserve"> в муниципальном бюджетном дошкольном образователь</w:t>
      </w:r>
      <w:r w:rsidR="00916399" w:rsidRPr="007F2BA4">
        <w:rPr>
          <w:b/>
          <w:sz w:val="28"/>
          <w:szCs w:val="28"/>
        </w:rPr>
        <w:t>н</w:t>
      </w:r>
      <w:r w:rsidR="007F2BA4" w:rsidRPr="007F2BA4">
        <w:rPr>
          <w:b/>
          <w:sz w:val="28"/>
          <w:szCs w:val="28"/>
        </w:rPr>
        <w:t>ой учреждении «Детский сад № 9</w:t>
      </w:r>
      <w:r w:rsidR="00F401DD" w:rsidRPr="007F2BA4">
        <w:rPr>
          <w:b/>
          <w:sz w:val="28"/>
          <w:szCs w:val="28"/>
        </w:rPr>
        <w:t xml:space="preserve"> комбинированного вида»</w:t>
      </w:r>
    </w:p>
    <w:p w:rsidR="00612B7A" w:rsidRPr="007F2BA4" w:rsidRDefault="00612B7A" w:rsidP="007B1A83">
      <w:pPr>
        <w:shd w:val="clear" w:color="auto" w:fill="FFFFFF"/>
        <w:spacing w:before="110"/>
        <w:ind w:left="284" w:right="-1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611FC0" w:rsidRPr="007F2BA4" w:rsidRDefault="00611FC0" w:rsidP="007B1A83">
      <w:pPr>
        <w:shd w:val="clear" w:color="auto" w:fill="FFFFFF"/>
        <w:spacing w:before="110"/>
        <w:ind w:left="284" w:right="-1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  <w:r w:rsidRPr="007F2BA4">
        <w:rPr>
          <w:b/>
          <w:sz w:val="28"/>
          <w:szCs w:val="28"/>
        </w:rPr>
        <w:t>1.Общие положения.</w:t>
      </w:r>
    </w:p>
    <w:p w:rsidR="00612B7A" w:rsidRPr="007F2BA4" w:rsidRDefault="00612B7A" w:rsidP="00E0416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1.1 Настоящее положение разработано для муниципального бюджетного дошкольного образовательного учреждения </w:t>
      </w:r>
      <w:r w:rsidR="00E04160" w:rsidRPr="007F2BA4">
        <w:rPr>
          <w:szCs w:val="28"/>
        </w:rPr>
        <w:t>«</w:t>
      </w:r>
      <w:r w:rsidR="007F2BA4" w:rsidRPr="007F2BA4">
        <w:rPr>
          <w:szCs w:val="28"/>
        </w:rPr>
        <w:t>Детский сад № 9</w:t>
      </w:r>
      <w:r w:rsidRPr="007F2BA4">
        <w:rPr>
          <w:szCs w:val="28"/>
        </w:rPr>
        <w:t xml:space="preserve"> </w:t>
      </w:r>
      <w:r w:rsidR="00E04160" w:rsidRPr="007F2BA4">
        <w:rPr>
          <w:szCs w:val="28"/>
        </w:rPr>
        <w:t xml:space="preserve">комбинированного вида» </w:t>
      </w:r>
      <w:r w:rsidRPr="007F2BA4">
        <w:rPr>
          <w:szCs w:val="28"/>
        </w:rPr>
        <w:t xml:space="preserve">(далее Учреждение) в </w:t>
      </w:r>
      <w:proofErr w:type="gramStart"/>
      <w:r w:rsidRPr="007F2BA4">
        <w:rPr>
          <w:szCs w:val="28"/>
        </w:rPr>
        <w:t>соответствии  Санитарно</w:t>
      </w:r>
      <w:proofErr w:type="gramEnd"/>
      <w:r w:rsidRPr="007F2BA4">
        <w:rPr>
          <w:szCs w:val="28"/>
        </w:rPr>
        <w:t>-</w:t>
      </w:r>
      <w:proofErr w:type="spellStart"/>
      <w:r w:rsidRPr="007F2BA4">
        <w:rPr>
          <w:szCs w:val="28"/>
        </w:rPr>
        <w:t>эпидеологическими</w:t>
      </w:r>
      <w:proofErr w:type="spellEnd"/>
      <w:r w:rsidRPr="007F2BA4">
        <w:rPr>
          <w:szCs w:val="28"/>
        </w:rPr>
        <w:t xml:space="preserve"> правилами СП 2.3.6.1079-01 «Санитарно-эпидемиологические требования к организациям общественного питания, изготовлению и обороноспособности в них пищевых продуктов и продовольственного сырья», указаниями Главного государственного санитарного врача РФ № С – 112 от 20.02.2002 г.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 xml:space="preserve">1.2 Настоящее положение регламентирует деятельность </w:t>
      </w:r>
      <w:proofErr w:type="spellStart"/>
      <w:r w:rsidRPr="007F2BA4">
        <w:rPr>
          <w:sz w:val="28"/>
          <w:szCs w:val="28"/>
        </w:rPr>
        <w:t>бракеражной</w:t>
      </w:r>
      <w:proofErr w:type="spellEnd"/>
      <w:r w:rsidRPr="007F2BA4">
        <w:rPr>
          <w:sz w:val="28"/>
          <w:szCs w:val="28"/>
        </w:rPr>
        <w:t xml:space="preserve"> комиссии в Учреждении и создается приказом руководителя образовательного учреждения на начало учебного года.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 xml:space="preserve">1.3 </w:t>
      </w:r>
      <w:proofErr w:type="spellStart"/>
      <w:r w:rsidRPr="007F2BA4">
        <w:rPr>
          <w:sz w:val="28"/>
          <w:szCs w:val="28"/>
        </w:rPr>
        <w:t>Бракеражная</w:t>
      </w:r>
      <w:proofErr w:type="spellEnd"/>
      <w:r w:rsidRPr="007F2BA4">
        <w:rPr>
          <w:sz w:val="28"/>
          <w:szCs w:val="28"/>
        </w:rPr>
        <w:t xml:space="preserve"> комиссия в Учреждении создается в целях осуществления контроля за доброкачественностью готовой пищи, который проводится органолептическим методом.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 xml:space="preserve">1.4 Деятельность </w:t>
      </w:r>
      <w:proofErr w:type="spellStart"/>
      <w:r w:rsidRPr="007F2BA4">
        <w:rPr>
          <w:sz w:val="28"/>
          <w:szCs w:val="28"/>
        </w:rPr>
        <w:t>бракеражной</w:t>
      </w:r>
      <w:proofErr w:type="spellEnd"/>
      <w:r w:rsidRPr="007F2BA4">
        <w:rPr>
          <w:sz w:val="28"/>
          <w:szCs w:val="28"/>
        </w:rPr>
        <w:t xml:space="preserve"> комиссии может быть прекращена по приказу заведующего Учреждением.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>1.5 Срок данного положения не ограничен. Положение действует до принятия нового.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  <w:r w:rsidRPr="007F2BA4">
        <w:rPr>
          <w:b/>
          <w:sz w:val="28"/>
          <w:szCs w:val="28"/>
        </w:rPr>
        <w:t xml:space="preserve">  2. Основные задачи.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 xml:space="preserve">2.1 Основными задачами </w:t>
      </w:r>
      <w:proofErr w:type="spellStart"/>
      <w:r w:rsidRPr="007F2BA4">
        <w:rPr>
          <w:sz w:val="28"/>
          <w:szCs w:val="28"/>
        </w:rPr>
        <w:t>бракеражной</w:t>
      </w:r>
      <w:proofErr w:type="spellEnd"/>
      <w:r w:rsidRPr="007F2BA4">
        <w:rPr>
          <w:sz w:val="28"/>
          <w:szCs w:val="28"/>
        </w:rPr>
        <w:t xml:space="preserve"> комиссии являются: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b/>
          <w:sz w:val="28"/>
          <w:szCs w:val="28"/>
        </w:rPr>
        <w:t xml:space="preserve">- </w:t>
      </w:r>
      <w:r w:rsidRPr="007F2BA4">
        <w:rPr>
          <w:sz w:val="28"/>
          <w:szCs w:val="28"/>
        </w:rPr>
        <w:t xml:space="preserve">снятие пробы и записи в </w:t>
      </w:r>
      <w:proofErr w:type="spellStart"/>
      <w:r w:rsidRPr="007F2BA4">
        <w:rPr>
          <w:sz w:val="28"/>
          <w:szCs w:val="28"/>
        </w:rPr>
        <w:t>бракеражном</w:t>
      </w:r>
      <w:proofErr w:type="spellEnd"/>
      <w:r w:rsidRPr="007F2BA4">
        <w:rPr>
          <w:sz w:val="28"/>
          <w:szCs w:val="28"/>
        </w:rPr>
        <w:t xml:space="preserve"> журнале результатов оценки готовых блюд и разрешение их к выдаче; 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b/>
          <w:sz w:val="28"/>
          <w:szCs w:val="28"/>
        </w:rPr>
        <w:t xml:space="preserve">- </w:t>
      </w:r>
      <w:r w:rsidRPr="007F2BA4">
        <w:rPr>
          <w:sz w:val="28"/>
          <w:szCs w:val="28"/>
        </w:rPr>
        <w:t>отметка результата пробы каждого блюда, а не рациона в целом, обращая внимание на такие показатели, как внешний вид, цвет, запах, вкус, консистенция, жесткость, сочность.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>- ознакомление лиц, проводящих органолептическую оценку пищи с методикой проведения данного анализа (</w:t>
      </w:r>
      <w:r w:rsidRPr="007F2BA4">
        <w:rPr>
          <w:i/>
          <w:sz w:val="28"/>
          <w:szCs w:val="28"/>
        </w:rPr>
        <w:t>приложение 1</w:t>
      </w:r>
      <w:r w:rsidRPr="007F2BA4">
        <w:rPr>
          <w:sz w:val="28"/>
          <w:szCs w:val="28"/>
        </w:rPr>
        <w:t>).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  <w:r w:rsidRPr="007F2BA4">
        <w:rPr>
          <w:b/>
          <w:sz w:val="28"/>
          <w:szCs w:val="28"/>
        </w:rPr>
        <w:t xml:space="preserve"> 3. Организация деятельности </w:t>
      </w:r>
      <w:proofErr w:type="spellStart"/>
      <w:r w:rsidRPr="007F2BA4">
        <w:rPr>
          <w:b/>
          <w:sz w:val="28"/>
          <w:szCs w:val="28"/>
        </w:rPr>
        <w:t>бракеражной</w:t>
      </w:r>
      <w:proofErr w:type="spellEnd"/>
      <w:r w:rsidRPr="007F2BA4">
        <w:rPr>
          <w:b/>
          <w:sz w:val="28"/>
          <w:szCs w:val="28"/>
        </w:rPr>
        <w:t xml:space="preserve"> комиссии. </w:t>
      </w: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  <w:r w:rsidRPr="007F2BA4">
        <w:rPr>
          <w:sz w:val="28"/>
          <w:szCs w:val="28"/>
        </w:rPr>
        <w:t xml:space="preserve">3.1 Зачисление в </w:t>
      </w:r>
      <w:proofErr w:type="spellStart"/>
      <w:r w:rsidRPr="007F2BA4">
        <w:rPr>
          <w:sz w:val="28"/>
          <w:szCs w:val="28"/>
        </w:rPr>
        <w:t>бракеражную</w:t>
      </w:r>
      <w:proofErr w:type="spellEnd"/>
      <w:r w:rsidRPr="007F2BA4">
        <w:rPr>
          <w:sz w:val="28"/>
          <w:szCs w:val="28"/>
        </w:rPr>
        <w:t xml:space="preserve"> </w:t>
      </w:r>
      <w:proofErr w:type="gramStart"/>
      <w:r w:rsidRPr="007F2BA4">
        <w:rPr>
          <w:sz w:val="28"/>
          <w:szCs w:val="28"/>
        </w:rPr>
        <w:t>комиссию  должно</w:t>
      </w:r>
      <w:proofErr w:type="gramEnd"/>
      <w:r w:rsidRPr="007F2BA4">
        <w:rPr>
          <w:sz w:val="28"/>
          <w:szCs w:val="28"/>
        </w:rPr>
        <w:t xml:space="preserve"> учитывать степень ответственности должностных лиц  за питание детей 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lastRenderedPageBreak/>
        <w:t xml:space="preserve">3.2 Состав </w:t>
      </w:r>
      <w:proofErr w:type="spellStart"/>
      <w:r w:rsidRPr="007F2BA4">
        <w:rPr>
          <w:sz w:val="28"/>
          <w:szCs w:val="28"/>
        </w:rPr>
        <w:t>бракеражной</w:t>
      </w:r>
      <w:proofErr w:type="spellEnd"/>
      <w:r w:rsidRPr="007F2BA4">
        <w:rPr>
          <w:sz w:val="28"/>
          <w:szCs w:val="28"/>
        </w:rPr>
        <w:t xml:space="preserve"> комиссии должно быть в количестве </w:t>
      </w:r>
      <w:r w:rsidR="00EF4FE0" w:rsidRPr="007F2BA4">
        <w:rPr>
          <w:sz w:val="28"/>
          <w:szCs w:val="28"/>
        </w:rPr>
        <w:t xml:space="preserve">не менее </w:t>
      </w:r>
      <w:r w:rsidRPr="007F2BA4">
        <w:rPr>
          <w:sz w:val="28"/>
          <w:szCs w:val="28"/>
        </w:rPr>
        <w:t>3</w:t>
      </w:r>
      <w:r w:rsidR="00EF4FE0" w:rsidRPr="007F2BA4">
        <w:rPr>
          <w:sz w:val="28"/>
          <w:szCs w:val="28"/>
        </w:rPr>
        <w:t>-</w:t>
      </w:r>
      <w:proofErr w:type="gramStart"/>
      <w:r w:rsidR="00EF4FE0" w:rsidRPr="007F2BA4">
        <w:rPr>
          <w:sz w:val="28"/>
          <w:szCs w:val="28"/>
        </w:rPr>
        <w:t xml:space="preserve">х </w:t>
      </w:r>
      <w:r w:rsidRPr="007F2BA4">
        <w:rPr>
          <w:sz w:val="28"/>
          <w:szCs w:val="28"/>
        </w:rPr>
        <w:t xml:space="preserve"> человек</w:t>
      </w:r>
      <w:proofErr w:type="gramEnd"/>
      <w:r w:rsidRPr="007F2BA4">
        <w:rPr>
          <w:sz w:val="28"/>
          <w:szCs w:val="28"/>
        </w:rPr>
        <w:t xml:space="preserve"> (заведующий, </w:t>
      </w:r>
      <w:r w:rsidR="00EF4FE0" w:rsidRPr="007F2BA4">
        <w:rPr>
          <w:sz w:val="28"/>
          <w:szCs w:val="28"/>
        </w:rPr>
        <w:t xml:space="preserve">калькулятор, </w:t>
      </w:r>
      <w:r w:rsidR="003A7427" w:rsidRPr="007F2BA4">
        <w:rPr>
          <w:sz w:val="28"/>
          <w:szCs w:val="28"/>
        </w:rPr>
        <w:t>шеф-повар</w:t>
      </w:r>
      <w:r w:rsidRPr="007F2BA4">
        <w:rPr>
          <w:sz w:val="28"/>
          <w:szCs w:val="28"/>
        </w:rPr>
        <w:t>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proofErr w:type="gramStart"/>
      <w:r w:rsidRPr="007F2BA4">
        <w:rPr>
          <w:sz w:val="28"/>
          <w:szCs w:val="28"/>
        </w:rPr>
        <w:t>3.3  Бракераж</w:t>
      </w:r>
      <w:proofErr w:type="gramEnd"/>
      <w:r w:rsidRPr="007F2BA4">
        <w:rPr>
          <w:sz w:val="28"/>
          <w:szCs w:val="28"/>
        </w:rPr>
        <w:t xml:space="preserve"> проводится перед каждой раздачей пищи.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  <w:r w:rsidRPr="007F2BA4">
        <w:rPr>
          <w:b/>
          <w:sz w:val="28"/>
          <w:szCs w:val="28"/>
        </w:rPr>
        <w:t xml:space="preserve"> 4. Обязанности.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 xml:space="preserve">Каждый член </w:t>
      </w:r>
      <w:proofErr w:type="spellStart"/>
      <w:r w:rsidRPr="007F2BA4">
        <w:rPr>
          <w:sz w:val="28"/>
          <w:szCs w:val="28"/>
        </w:rPr>
        <w:t>бракеражной</w:t>
      </w:r>
      <w:proofErr w:type="spellEnd"/>
      <w:r w:rsidRPr="007F2BA4">
        <w:rPr>
          <w:sz w:val="28"/>
          <w:szCs w:val="28"/>
        </w:rPr>
        <w:t xml:space="preserve"> комиссии обязан знать, что: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 xml:space="preserve">4.1. В детском учреждении не должны разрешаться блюда с </w:t>
      </w:r>
      <w:proofErr w:type="gramStart"/>
      <w:r w:rsidRPr="007F2BA4">
        <w:rPr>
          <w:sz w:val="28"/>
          <w:szCs w:val="28"/>
        </w:rPr>
        <w:t>привкусом  сырой</w:t>
      </w:r>
      <w:proofErr w:type="gramEnd"/>
      <w:r w:rsidRPr="007F2BA4">
        <w:rPr>
          <w:sz w:val="28"/>
          <w:szCs w:val="28"/>
        </w:rPr>
        <w:t xml:space="preserve"> и подгоревшей муки, с недоваренными или сильно переваренными продуктами, комками заварившейся муки, резкой кислотностью, пересолом.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 xml:space="preserve"> 4.2. При снятии пробы </w:t>
      </w:r>
      <w:proofErr w:type="gramStart"/>
      <w:r w:rsidRPr="007F2BA4">
        <w:rPr>
          <w:sz w:val="28"/>
          <w:szCs w:val="28"/>
        </w:rPr>
        <w:t>необходимо  выполнять</w:t>
      </w:r>
      <w:proofErr w:type="gramEnd"/>
      <w:r w:rsidRPr="007F2BA4">
        <w:rPr>
          <w:sz w:val="28"/>
          <w:szCs w:val="28"/>
        </w:rPr>
        <w:t xml:space="preserve"> некоторые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 .</w:t>
      </w:r>
    </w:p>
    <w:p w:rsidR="00612B7A" w:rsidRPr="007F2BA4" w:rsidRDefault="00612B7A" w:rsidP="00E04160">
      <w:pPr>
        <w:pStyle w:val="a3"/>
        <w:jc w:val="both"/>
        <w:rPr>
          <w:szCs w:val="28"/>
        </w:rPr>
      </w:pPr>
      <w:r w:rsidRPr="007F2BA4">
        <w:rPr>
          <w:szCs w:val="28"/>
        </w:rPr>
        <w:t>4.3.</w:t>
      </w:r>
      <w:r w:rsidRPr="007F2BA4">
        <w:rPr>
          <w:b/>
          <w:szCs w:val="28"/>
        </w:rPr>
        <w:t xml:space="preserve"> </w:t>
      </w:r>
      <w:r w:rsidRPr="007F2BA4">
        <w:rPr>
          <w:szCs w:val="28"/>
        </w:rPr>
        <w:t>Критерии оценки качества блюд:</w:t>
      </w:r>
    </w:p>
    <w:p w:rsidR="00612B7A" w:rsidRPr="007F2BA4" w:rsidRDefault="00612B7A" w:rsidP="00E0416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«Отлично» - блюдо </w:t>
      </w:r>
      <w:proofErr w:type="gramStart"/>
      <w:r w:rsidRPr="007F2BA4">
        <w:rPr>
          <w:szCs w:val="28"/>
        </w:rPr>
        <w:t>приготовлено  в</w:t>
      </w:r>
      <w:proofErr w:type="gramEnd"/>
      <w:r w:rsidRPr="007F2BA4">
        <w:rPr>
          <w:szCs w:val="28"/>
        </w:rPr>
        <w:t xml:space="preserve"> соответствии с технологией.</w:t>
      </w:r>
    </w:p>
    <w:p w:rsidR="00612B7A" w:rsidRPr="007F2BA4" w:rsidRDefault="00612B7A" w:rsidP="00E0416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          «Хорошо» - незначительные изменения в технологии приготовления блюда, которые не привели к изменению вкуса, которые можно исправить.</w:t>
      </w:r>
    </w:p>
    <w:p w:rsidR="00612B7A" w:rsidRPr="007F2BA4" w:rsidRDefault="00612B7A" w:rsidP="00E0416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          «Удовлетворительно» - изменения в технологии приготовления привели к изменению вкуса и качества, которые можно исправить.</w:t>
      </w:r>
    </w:p>
    <w:p w:rsidR="00612B7A" w:rsidRPr="007F2BA4" w:rsidRDefault="00612B7A" w:rsidP="00E0416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          «Неудовлетворительно» - изменения в технологии приготовления блюда невозможно исправить, к раздаче не допускается, требуется замена блюда.</w:t>
      </w: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  <w:r w:rsidRPr="007F2BA4">
        <w:rPr>
          <w:sz w:val="28"/>
          <w:szCs w:val="28"/>
        </w:rPr>
        <w:t xml:space="preserve">4.4 Знать с методику </w:t>
      </w:r>
      <w:proofErr w:type="gramStart"/>
      <w:r w:rsidRPr="007F2BA4">
        <w:rPr>
          <w:sz w:val="28"/>
          <w:szCs w:val="28"/>
        </w:rPr>
        <w:t>проведения  анализа</w:t>
      </w:r>
      <w:proofErr w:type="gramEnd"/>
      <w:r w:rsidRPr="007F2BA4">
        <w:rPr>
          <w:sz w:val="28"/>
          <w:szCs w:val="28"/>
        </w:rPr>
        <w:t xml:space="preserve"> органолептической оценки пищи </w:t>
      </w:r>
      <w:r w:rsidRPr="007F2BA4">
        <w:rPr>
          <w:b/>
          <w:sz w:val="28"/>
          <w:szCs w:val="28"/>
        </w:rPr>
        <w:t xml:space="preserve">  </w:t>
      </w: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  <w:r w:rsidRPr="007F2BA4">
        <w:rPr>
          <w:b/>
          <w:sz w:val="28"/>
          <w:szCs w:val="28"/>
        </w:rPr>
        <w:t xml:space="preserve">  5. Права.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>5.1 Не разрешать выдачу пищи, не соответствующую санитарным нормам.  5.2.Рекомендовать руководству переаттестовать поваров.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</w:p>
    <w:p w:rsidR="00612B7A" w:rsidRPr="007F2BA4" w:rsidRDefault="00612B7A" w:rsidP="00E04160">
      <w:pPr>
        <w:jc w:val="both"/>
        <w:rPr>
          <w:b/>
          <w:sz w:val="28"/>
          <w:szCs w:val="28"/>
        </w:rPr>
      </w:pPr>
      <w:r w:rsidRPr="007F2BA4">
        <w:rPr>
          <w:sz w:val="28"/>
          <w:szCs w:val="28"/>
        </w:rPr>
        <w:t xml:space="preserve">  </w:t>
      </w:r>
      <w:r w:rsidRPr="007F2BA4">
        <w:rPr>
          <w:b/>
          <w:sz w:val="28"/>
          <w:szCs w:val="28"/>
        </w:rPr>
        <w:t>6. Документация.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  <w:r w:rsidRPr="007F2BA4">
        <w:rPr>
          <w:sz w:val="28"/>
          <w:szCs w:val="28"/>
        </w:rPr>
        <w:t>6.1 В Учреждении заводится и заполняется Книга регистрации по контролю качества готовой продукции (бракераж).</w:t>
      </w:r>
    </w:p>
    <w:p w:rsidR="00612B7A" w:rsidRPr="007F2BA4" w:rsidRDefault="00612B7A" w:rsidP="00E04160">
      <w:pPr>
        <w:pStyle w:val="a3"/>
        <w:jc w:val="both"/>
        <w:rPr>
          <w:szCs w:val="28"/>
        </w:rPr>
      </w:pPr>
    </w:p>
    <w:p w:rsidR="00612B7A" w:rsidRPr="007F2BA4" w:rsidRDefault="00612B7A" w:rsidP="00E04160">
      <w:pPr>
        <w:pStyle w:val="a3"/>
        <w:jc w:val="both"/>
        <w:rPr>
          <w:szCs w:val="28"/>
        </w:rPr>
      </w:pPr>
      <w:r w:rsidRPr="007F2BA4">
        <w:rPr>
          <w:b/>
          <w:szCs w:val="28"/>
        </w:rPr>
        <w:t xml:space="preserve">  Основание</w:t>
      </w:r>
      <w:r w:rsidRPr="007F2BA4">
        <w:rPr>
          <w:szCs w:val="28"/>
        </w:rPr>
        <w:t>: Указание Главного государственного санитарного врача РФ</w:t>
      </w:r>
    </w:p>
    <w:p w:rsidR="00612B7A" w:rsidRPr="007F2BA4" w:rsidRDefault="00612B7A" w:rsidP="00E04160">
      <w:pPr>
        <w:pStyle w:val="a3"/>
        <w:jc w:val="both"/>
        <w:rPr>
          <w:szCs w:val="28"/>
        </w:rPr>
      </w:pPr>
      <w:r w:rsidRPr="007F2BA4">
        <w:rPr>
          <w:szCs w:val="28"/>
        </w:rPr>
        <w:t>№ С – 112 от 20.02.2002 г.</w:t>
      </w:r>
    </w:p>
    <w:p w:rsidR="00612B7A" w:rsidRPr="007F2BA4" w:rsidRDefault="00612B7A" w:rsidP="00E04160">
      <w:pPr>
        <w:jc w:val="both"/>
        <w:rPr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612B7A" w:rsidRPr="007F2BA4" w:rsidRDefault="00612B7A" w:rsidP="00E57013">
      <w:pPr>
        <w:jc w:val="right"/>
        <w:rPr>
          <w:i/>
          <w:sz w:val="28"/>
          <w:szCs w:val="28"/>
        </w:rPr>
      </w:pPr>
    </w:p>
    <w:p w:rsidR="003A7427" w:rsidRPr="007F2BA4" w:rsidRDefault="003A7427" w:rsidP="007F2BA4">
      <w:pPr>
        <w:rPr>
          <w:i/>
          <w:sz w:val="28"/>
          <w:szCs w:val="28"/>
        </w:rPr>
      </w:pPr>
      <w:bookmarkStart w:id="0" w:name="_GoBack"/>
      <w:bookmarkEnd w:id="0"/>
    </w:p>
    <w:p w:rsidR="00EF4FE0" w:rsidRPr="007F2BA4" w:rsidRDefault="00EF4FE0" w:rsidP="00E57013">
      <w:pPr>
        <w:jc w:val="right"/>
        <w:rPr>
          <w:i/>
          <w:sz w:val="28"/>
          <w:szCs w:val="28"/>
        </w:rPr>
      </w:pPr>
    </w:p>
    <w:p w:rsidR="00611FC0" w:rsidRPr="007F2BA4" w:rsidRDefault="00612B7A" w:rsidP="00F401DD">
      <w:pPr>
        <w:jc w:val="right"/>
        <w:rPr>
          <w:i/>
          <w:sz w:val="28"/>
          <w:szCs w:val="28"/>
        </w:rPr>
      </w:pPr>
      <w:r w:rsidRPr="007F2BA4">
        <w:rPr>
          <w:i/>
          <w:sz w:val="28"/>
          <w:szCs w:val="28"/>
        </w:rPr>
        <w:t>Приложение 1</w:t>
      </w:r>
      <w:r w:rsidR="00F401DD" w:rsidRPr="007F2BA4">
        <w:rPr>
          <w:i/>
          <w:sz w:val="28"/>
          <w:szCs w:val="28"/>
        </w:rPr>
        <w:t xml:space="preserve"> </w:t>
      </w:r>
    </w:p>
    <w:p w:rsidR="0005570B" w:rsidRPr="007F2BA4" w:rsidRDefault="0005570B" w:rsidP="00F401DD">
      <w:pPr>
        <w:jc w:val="right"/>
        <w:rPr>
          <w:i/>
          <w:sz w:val="28"/>
          <w:szCs w:val="28"/>
        </w:rPr>
      </w:pPr>
      <w:r w:rsidRPr="007F2BA4">
        <w:rPr>
          <w:i/>
          <w:sz w:val="28"/>
          <w:szCs w:val="28"/>
        </w:rPr>
        <w:t xml:space="preserve">к </w:t>
      </w:r>
      <w:r w:rsidR="00F401DD" w:rsidRPr="007F2BA4">
        <w:rPr>
          <w:i/>
          <w:sz w:val="28"/>
          <w:szCs w:val="28"/>
        </w:rPr>
        <w:t xml:space="preserve">положению </w:t>
      </w:r>
      <w:proofErr w:type="gramStart"/>
      <w:r w:rsidR="00F401DD" w:rsidRPr="007F2BA4">
        <w:rPr>
          <w:i/>
          <w:sz w:val="28"/>
          <w:szCs w:val="28"/>
        </w:rPr>
        <w:t xml:space="preserve">о  </w:t>
      </w:r>
      <w:proofErr w:type="spellStart"/>
      <w:r w:rsidR="00F401DD" w:rsidRPr="007F2BA4">
        <w:rPr>
          <w:i/>
          <w:sz w:val="28"/>
          <w:szCs w:val="28"/>
        </w:rPr>
        <w:t>бракеражной</w:t>
      </w:r>
      <w:proofErr w:type="spellEnd"/>
      <w:proofErr w:type="gramEnd"/>
      <w:r w:rsidR="00F401DD" w:rsidRPr="007F2BA4">
        <w:rPr>
          <w:i/>
          <w:sz w:val="28"/>
          <w:szCs w:val="28"/>
        </w:rPr>
        <w:t xml:space="preserve"> комиссии </w:t>
      </w:r>
    </w:p>
    <w:p w:rsidR="00612B7A" w:rsidRPr="007F2BA4" w:rsidRDefault="00612B7A" w:rsidP="00EF4FE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2BA4">
        <w:rPr>
          <w:rFonts w:ascii="Times New Roman" w:hAnsi="Times New Roman" w:cs="Times New Roman"/>
          <w:sz w:val="28"/>
          <w:szCs w:val="28"/>
        </w:rPr>
        <w:t>Методика  органолептической</w:t>
      </w:r>
      <w:proofErr w:type="gramEnd"/>
      <w:r w:rsidRPr="007F2BA4">
        <w:rPr>
          <w:rFonts w:ascii="Times New Roman" w:hAnsi="Times New Roman" w:cs="Times New Roman"/>
          <w:sz w:val="28"/>
          <w:szCs w:val="28"/>
        </w:rPr>
        <w:t xml:space="preserve"> оценки  пищи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          Органолептическую оценку начинают с внешнего осмотра пищи.  Затем определяется запах пищи. Для обозначения используют эпитеты: чистый, свежий, ароматный, пряный, молочнокислый, гнилостный, кормовой, болотный, илистый. Специфический запах обозначается: селедочный, чесночный, мятный, ванильный. Вкус пищи, как и запах, следует устанавливать при </w:t>
      </w:r>
      <w:proofErr w:type="gramStart"/>
      <w:r w:rsidRPr="007F2BA4">
        <w:rPr>
          <w:szCs w:val="28"/>
        </w:rPr>
        <w:t>характерной  для</w:t>
      </w:r>
      <w:proofErr w:type="gramEnd"/>
      <w:r w:rsidRPr="007F2BA4">
        <w:rPr>
          <w:szCs w:val="28"/>
        </w:rPr>
        <w:t xml:space="preserve"> неё температуре. При снятии пробы </w:t>
      </w:r>
      <w:proofErr w:type="gramStart"/>
      <w:r w:rsidRPr="007F2BA4">
        <w:rPr>
          <w:szCs w:val="28"/>
        </w:rPr>
        <w:t>необходимо  выполнять</w:t>
      </w:r>
      <w:proofErr w:type="gramEnd"/>
      <w:r w:rsidRPr="007F2BA4">
        <w:rPr>
          <w:szCs w:val="28"/>
        </w:rPr>
        <w:t xml:space="preserve"> некоторые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612B7A" w:rsidRPr="007F2BA4" w:rsidRDefault="00612B7A" w:rsidP="00E57013">
      <w:pPr>
        <w:pStyle w:val="a3"/>
        <w:rPr>
          <w:szCs w:val="28"/>
        </w:rPr>
      </w:pPr>
    </w:p>
    <w:p w:rsidR="00612B7A" w:rsidRPr="007F2BA4" w:rsidRDefault="00612B7A" w:rsidP="00E57013">
      <w:pPr>
        <w:pStyle w:val="a3"/>
        <w:jc w:val="center"/>
        <w:rPr>
          <w:b/>
          <w:szCs w:val="28"/>
        </w:rPr>
      </w:pPr>
      <w:r w:rsidRPr="007F2BA4">
        <w:rPr>
          <w:b/>
          <w:szCs w:val="28"/>
        </w:rPr>
        <w:t>Органолептическая оценка первых блюд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ab/>
        <w:t xml:space="preserve">Для органолептического исследования первое блюдо тщательно </w:t>
      </w:r>
      <w:proofErr w:type="gramStart"/>
      <w:r w:rsidRPr="007F2BA4">
        <w:rPr>
          <w:szCs w:val="28"/>
        </w:rPr>
        <w:t>перемешивается  в</w:t>
      </w:r>
      <w:proofErr w:type="gramEnd"/>
      <w:r w:rsidRPr="007F2BA4">
        <w:rPr>
          <w:szCs w:val="28"/>
        </w:rPr>
        <w:t xml:space="preserve"> котле и берется в небольшом количестве на тарелку. Отмечают внешний вид и цвет блюда, по которым можно </w:t>
      </w:r>
      <w:proofErr w:type="gramStart"/>
      <w:r w:rsidRPr="007F2BA4">
        <w:rPr>
          <w:szCs w:val="28"/>
        </w:rPr>
        <w:t>судить  о</w:t>
      </w:r>
      <w:proofErr w:type="gramEnd"/>
      <w:r w:rsidRPr="007F2BA4">
        <w:rPr>
          <w:szCs w:val="28"/>
        </w:rPr>
        <w:t xml:space="preserve">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 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ab/>
        <w:t xml:space="preserve">При оценке внешнего вида супов и борщей проверяют форму нарезки овощей и других компонентов, сохранение ее в процессе варки (не должно быть помятых, утративших форму, и </w:t>
      </w:r>
      <w:proofErr w:type="gramStart"/>
      <w:r w:rsidRPr="007F2BA4">
        <w:rPr>
          <w:szCs w:val="28"/>
        </w:rPr>
        <w:t>сильно разваренных овощей</w:t>
      </w:r>
      <w:proofErr w:type="gramEnd"/>
      <w:r w:rsidRPr="007F2BA4">
        <w:rPr>
          <w:szCs w:val="28"/>
        </w:rPr>
        <w:t xml:space="preserve"> и других продуктов. При органолептической оценке обращают внимание на прозрачность супов (недоброкачественное мясо и рыба дают </w:t>
      </w:r>
      <w:proofErr w:type="gramStart"/>
      <w:r w:rsidRPr="007F2BA4">
        <w:rPr>
          <w:szCs w:val="28"/>
        </w:rPr>
        <w:t>мутные  бульоны</w:t>
      </w:r>
      <w:proofErr w:type="gramEnd"/>
      <w:r w:rsidRPr="007F2BA4">
        <w:rPr>
          <w:szCs w:val="28"/>
        </w:rPr>
        <w:t xml:space="preserve">). 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Pr="007F2BA4">
        <w:rPr>
          <w:szCs w:val="28"/>
        </w:rPr>
        <w:t>недосоленности</w:t>
      </w:r>
      <w:proofErr w:type="spellEnd"/>
      <w:r w:rsidRPr="007F2BA4">
        <w:rPr>
          <w:szCs w:val="28"/>
        </w:rPr>
        <w:t>, пересола.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ab/>
        <w:t xml:space="preserve">В детском учреждении не должны разрешаться блюда с </w:t>
      </w:r>
      <w:proofErr w:type="gramStart"/>
      <w:r w:rsidRPr="007F2BA4">
        <w:rPr>
          <w:szCs w:val="28"/>
        </w:rPr>
        <w:t>привкусом  сырой</w:t>
      </w:r>
      <w:proofErr w:type="gramEnd"/>
      <w:r w:rsidRPr="007F2BA4">
        <w:rPr>
          <w:szCs w:val="28"/>
        </w:rPr>
        <w:t xml:space="preserve"> и подгоревшей муки, с недоваренными или сильно переваренными продуктами, комками заварившейся муки, резкой кислотностью, пересолом.</w:t>
      </w:r>
    </w:p>
    <w:p w:rsidR="00612B7A" w:rsidRPr="007F2BA4" w:rsidRDefault="00612B7A" w:rsidP="00E57013">
      <w:pPr>
        <w:pStyle w:val="a3"/>
        <w:rPr>
          <w:szCs w:val="28"/>
        </w:rPr>
      </w:pPr>
    </w:p>
    <w:p w:rsidR="00612B7A" w:rsidRPr="007F2BA4" w:rsidRDefault="00612B7A" w:rsidP="00E57013">
      <w:pPr>
        <w:pStyle w:val="a3"/>
        <w:jc w:val="center"/>
        <w:rPr>
          <w:b/>
          <w:szCs w:val="28"/>
        </w:rPr>
      </w:pPr>
      <w:r w:rsidRPr="007F2BA4">
        <w:rPr>
          <w:b/>
          <w:szCs w:val="28"/>
        </w:rPr>
        <w:t>Органолептическая оценка вторых блюд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ab/>
        <w:t xml:space="preserve">В блюдах, отпускаемых с гарниром и соусом, все составные части оцениваются отдельно. Оценка соусных блюд (гуляш, рагу) дается общая. Мясо птицы </w:t>
      </w:r>
      <w:proofErr w:type="gramStart"/>
      <w:r w:rsidRPr="007F2BA4">
        <w:rPr>
          <w:szCs w:val="28"/>
        </w:rPr>
        <w:t>должно  быть</w:t>
      </w:r>
      <w:proofErr w:type="gramEnd"/>
      <w:r w:rsidRPr="007F2BA4">
        <w:rPr>
          <w:szCs w:val="28"/>
        </w:rPr>
        <w:t xml:space="preserve"> мягким, сочным и легко отделяться от костей.  Биточки и котлеты должны сохранять форму после готовки. У крупяных, мучных и овощных гарниров проверяют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присутствие в ней не обрушенных зерен, посторонних примесей, комков. Макаронные изделия, если они сварены правильно, должны быть мягкие и легко отделяться друг от </w:t>
      </w:r>
      <w:r w:rsidRPr="007F2BA4">
        <w:rPr>
          <w:szCs w:val="28"/>
        </w:rPr>
        <w:lastRenderedPageBreak/>
        <w:t xml:space="preserve">друга, не склеиваясь, свисать с ребра вилки и ложки. 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</w:t>
      </w:r>
      <w:proofErr w:type="gramStart"/>
      <w:r w:rsidRPr="007F2BA4">
        <w:rPr>
          <w:szCs w:val="28"/>
        </w:rPr>
        <w:t>выходом,  наличие</w:t>
      </w:r>
      <w:proofErr w:type="gramEnd"/>
      <w:r w:rsidRPr="007F2BA4">
        <w:rPr>
          <w:szCs w:val="28"/>
        </w:rPr>
        <w:t xml:space="preserve"> молока и масла  в рецептуре. Консистенцию соусов определяют, сливая </w:t>
      </w:r>
      <w:proofErr w:type="gramStart"/>
      <w:r w:rsidRPr="007F2BA4">
        <w:rPr>
          <w:szCs w:val="28"/>
        </w:rPr>
        <w:t>их  тонкой</w:t>
      </w:r>
      <w:proofErr w:type="gramEnd"/>
      <w:r w:rsidRPr="007F2BA4">
        <w:rPr>
          <w:szCs w:val="28"/>
        </w:rPr>
        <w:t xml:space="preserve"> струйкой из ложки в тарелку. 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ab/>
        <w:t>При определении вкуса и запаха блюд обращают внимание на наличие специфических запахов.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Основание: Санитарно- </w:t>
      </w:r>
      <w:proofErr w:type="spellStart"/>
      <w:r w:rsidRPr="007F2BA4">
        <w:rPr>
          <w:szCs w:val="28"/>
        </w:rPr>
        <w:t>эпидеологические</w:t>
      </w:r>
      <w:proofErr w:type="spellEnd"/>
      <w:r w:rsidRPr="007F2BA4">
        <w:rPr>
          <w:szCs w:val="28"/>
        </w:rPr>
        <w:t xml:space="preserve"> правила СП 2.3.6.1079-01 «Санитарно-эпидемиологические требования к организациям общественного питания, изготовлению и обороноспособности в них пищевых продуктов и продовольственного сырья».</w:t>
      </w:r>
    </w:p>
    <w:p w:rsidR="00612B7A" w:rsidRPr="007F2BA4" w:rsidRDefault="00612B7A" w:rsidP="00E57013">
      <w:pPr>
        <w:pStyle w:val="a3"/>
        <w:rPr>
          <w:szCs w:val="28"/>
        </w:rPr>
      </w:pPr>
    </w:p>
    <w:p w:rsidR="00612B7A" w:rsidRPr="007F2BA4" w:rsidRDefault="00612B7A" w:rsidP="00E57013">
      <w:pPr>
        <w:pStyle w:val="a3"/>
        <w:jc w:val="center"/>
        <w:rPr>
          <w:b/>
          <w:szCs w:val="28"/>
        </w:rPr>
      </w:pPr>
      <w:r w:rsidRPr="007F2BA4">
        <w:rPr>
          <w:b/>
          <w:szCs w:val="28"/>
        </w:rPr>
        <w:t>Критерии оценки качества блюд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ab/>
        <w:t xml:space="preserve">«Отлично» - блюдо </w:t>
      </w:r>
      <w:proofErr w:type="gramStart"/>
      <w:r w:rsidRPr="007F2BA4">
        <w:rPr>
          <w:szCs w:val="28"/>
        </w:rPr>
        <w:t>приготовлено  в</w:t>
      </w:r>
      <w:proofErr w:type="gramEnd"/>
      <w:r w:rsidRPr="007F2BA4">
        <w:rPr>
          <w:szCs w:val="28"/>
        </w:rPr>
        <w:t xml:space="preserve"> соответствии с технологией.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          «Хорошо» - незначительные изменения в технологии приготовления блюда, которые не привели к изменению вкуса, которые можно исправить.</w:t>
      </w:r>
    </w:p>
    <w:p w:rsidR="00612B7A" w:rsidRPr="007F2BA4" w:rsidRDefault="00612B7A" w:rsidP="00EF4FE0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          «Удовлетворительно» - изменения в технологии приготовления привели к изменению вкуса и качества, которые можно исправить.</w:t>
      </w:r>
    </w:p>
    <w:p w:rsidR="00612B7A" w:rsidRPr="007F2BA4" w:rsidRDefault="00612B7A" w:rsidP="00916399">
      <w:pPr>
        <w:pStyle w:val="a3"/>
        <w:jc w:val="both"/>
        <w:rPr>
          <w:szCs w:val="28"/>
        </w:rPr>
      </w:pPr>
      <w:r w:rsidRPr="007F2BA4">
        <w:rPr>
          <w:szCs w:val="28"/>
        </w:rPr>
        <w:t xml:space="preserve">          «Неудовлетворительно» - изменения в технологии приготовления блюда невозможно исправить, к раздаче не допускается, требуется замена блюда.</w:t>
      </w:r>
    </w:p>
    <w:sectPr w:rsidR="00612B7A" w:rsidRPr="007F2BA4" w:rsidSect="00955D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013"/>
    <w:rsid w:val="0005570B"/>
    <w:rsid w:val="0007572F"/>
    <w:rsid w:val="000D7A97"/>
    <w:rsid w:val="001152D0"/>
    <w:rsid w:val="001E1C14"/>
    <w:rsid w:val="002208E2"/>
    <w:rsid w:val="002D6596"/>
    <w:rsid w:val="003A7427"/>
    <w:rsid w:val="003F592C"/>
    <w:rsid w:val="0052027B"/>
    <w:rsid w:val="00611FC0"/>
    <w:rsid w:val="00612B7A"/>
    <w:rsid w:val="006A753D"/>
    <w:rsid w:val="006C50AB"/>
    <w:rsid w:val="006E438E"/>
    <w:rsid w:val="007B00D1"/>
    <w:rsid w:val="007B1A83"/>
    <w:rsid w:val="007C7A93"/>
    <w:rsid w:val="007F2BA4"/>
    <w:rsid w:val="008C18C4"/>
    <w:rsid w:val="00916399"/>
    <w:rsid w:val="0093079D"/>
    <w:rsid w:val="009413FC"/>
    <w:rsid w:val="00944D9B"/>
    <w:rsid w:val="00955DF7"/>
    <w:rsid w:val="00B776C9"/>
    <w:rsid w:val="00BA1A88"/>
    <w:rsid w:val="00C912AA"/>
    <w:rsid w:val="00D23787"/>
    <w:rsid w:val="00E04160"/>
    <w:rsid w:val="00E42DE0"/>
    <w:rsid w:val="00E57013"/>
    <w:rsid w:val="00EB75C5"/>
    <w:rsid w:val="00EF4FE0"/>
    <w:rsid w:val="00F401DD"/>
    <w:rsid w:val="00F92F62"/>
    <w:rsid w:val="00FA2D61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E44AAE-D6EB-4DF8-9970-BDA05E34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01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57013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57013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E57013"/>
    <w:pPr>
      <w:suppressAutoHyphens w:val="0"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E5701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4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4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Воспитатель</cp:lastModifiedBy>
  <cp:revision>15</cp:revision>
  <cp:lastPrinted>2017-03-29T10:05:00Z</cp:lastPrinted>
  <dcterms:created xsi:type="dcterms:W3CDTF">2016-02-04T06:47:00Z</dcterms:created>
  <dcterms:modified xsi:type="dcterms:W3CDTF">2017-03-29T10:13:00Z</dcterms:modified>
</cp:coreProperties>
</file>